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2BFA4" w14:textId="3648CE85" w:rsidR="00A43686" w:rsidRDefault="00A43686" w:rsidP="00A43686">
      <w:pPr>
        <w:ind w:left="-5"/>
        <w:rPr>
          <w:szCs w:val="20"/>
        </w:rPr>
      </w:pPr>
    </w:p>
    <w:p w14:paraId="186D5623" w14:textId="77777777" w:rsidR="002430A5" w:rsidRDefault="002430A5" w:rsidP="000206A1">
      <w:pPr>
        <w:rPr>
          <w:szCs w:val="20"/>
        </w:rPr>
      </w:pPr>
    </w:p>
    <w:p w14:paraId="4878E121" w14:textId="4DC0F0C2" w:rsidR="002430A5" w:rsidRPr="00AF092D" w:rsidRDefault="00100966" w:rsidP="00AF092D">
      <w:pPr>
        <w:spacing w:after="0" w:line="240" w:lineRule="atLeast"/>
        <w:jc w:val="both"/>
      </w:pPr>
      <w:r>
        <w:t xml:space="preserve">Aan de bewoners </w:t>
      </w:r>
      <w:r w:rsidR="00436C49">
        <w:t xml:space="preserve">van </w:t>
      </w:r>
      <w:r w:rsidR="009615CA">
        <w:t>Swalmen</w:t>
      </w:r>
    </w:p>
    <w:p w14:paraId="7902C028" w14:textId="063E4D67" w:rsidR="00762495" w:rsidRDefault="00762495" w:rsidP="00100966">
      <w:pPr>
        <w:pStyle w:val="Geenafstand"/>
      </w:pPr>
    </w:p>
    <w:p w14:paraId="5BCB5AD9" w14:textId="77777777" w:rsidR="00AF092D" w:rsidRDefault="00AF092D" w:rsidP="00100966">
      <w:pPr>
        <w:pStyle w:val="Geenafstand"/>
      </w:pPr>
    </w:p>
    <w:p w14:paraId="0A70294B" w14:textId="42DE3C10" w:rsidR="00762495" w:rsidRDefault="00762495" w:rsidP="00A43686">
      <w:pPr>
        <w:pStyle w:val="Geenafstand"/>
        <w:ind w:left="709"/>
        <w:jc w:val="right"/>
      </w:pPr>
      <w:r>
        <w:t xml:space="preserve">Telefoonnummer: </w:t>
      </w:r>
      <w:r w:rsidR="681C1BFB">
        <w:t>06 – 27 31 32 81</w:t>
      </w:r>
    </w:p>
    <w:p w14:paraId="26EDB169" w14:textId="0806FAD7" w:rsidR="00762495" w:rsidRDefault="00762495" w:rsidP="00A43686">
      <w:pPr>
        <w:pStyle w:val="Geenafstand"/>
        <w:ind w:left="709"/>
      </w:pPr>
    </w:p>
    <w:p w14:paraId="4A061D00" w14:textId="5F27F6C4" w:rsidR="00762495" w:rsidRDefault="00762495" w:rsidP="000206A1">
      <w:pPr>
        <w:pStyle w:val="Geenafstand"/>
      </w:pPr>
      <w:r>
        <w:t>Betreft:</w:t>
      </w:r>
      <w:r w:rsidR="001B0519">
        <w:t xml:space="preserve"> </w:t>
      </w:r>
      <w:r w:rsidR="00A351CE">
        <w:t>Bomenkap in verband met Opwaardering Maaslijn</w:t>
      </w:r>
    </w:p>
    <w:p w14:paraId="20CEE4C0" w14:textId="03079A5E" w:rsidR="7EA18149" w:rsidRDefault="7EA18149" w:rsidP="000206A1">
      <w:pPr>
        <w:pStyle w:val="Geenafstand"/>
      </w:pPr>
    </w:p>
    <w:p w14:paraId="5D887B98" w14:textId="77777777" w:rsidR="00B0109B" w:rsidRDefault="00B0109B" w:rsidP="00B0109B">
      <w:pPr>
        <w:spacing w:after="0" w:line="240" w:lineRule="atLeast"/>
        <w:jc w:val="both"/>
      </w:pPr>
      <w:r>
        <w:t>Beste bewoner,</w:t>
      </w:r>
    </w:p>
    <w:p w14:paraId="7A91D47D" w14:textId="77777777" w:rsidR="00A351CE" w:rsidRPr="00A351CE" w:rsidRDefault="00A351CE" w:rsidP="00A351CE">
      <w:pPr>
        <w:pStyle w:val="Geenafstand"/>
      </w:pPr>
    </w:p>
    <w:p w14:paraId="65AF8DD4" w14:textId="7FB142EA" w:rsidR="00A351CE" w:rsidRDefault="00DA635B" w:rsidP="00A351CE">
      <w:pPr>
        <w:pStyle w:val="Geenafstand"/>
      </w:pPr>
      <w:r w:rsidRPr="00DA635B">
        <w:t>Swietelsky Rail Benelux werkt de komende jaren a</w:t>
      </w:r>
      <w:r w:rsidR="00AF092D">
        <w:t xml:space="preserve">an </w:t>
      </w:r>
      <w:r w:rsidRPr="00DA635B">
        <w:t xml:space="preserve">verbetering van de Maaslijn. Dat is de spoorlijn tussen Nijmegen en Roermond. </w:t>
      </w:r>
      <w:r w:rsidR="00A351CE" w:rsidRPr="00A351CE">
        <w:t>In het kader van de geplande werkzaamheden voor</w:t>
      </w:r>
      <w:r w:rsidR="0013629A">
        <w:t xml:space="preserve"> de Opwaardering van de Maaslijn </w:t>
      </w:r>
      <w:r w:rsidR="00A351CE" w:rsidRPr="00A351CE">
        <w:t>willen wij u informeren over de</w:t>
      </w:r>
      <w:r w:rsidR="0013629A">
        <w:t xml:space="preserve"> geplande bomenkap in uw buur</w:t>
      </w:r>
      <w:r w:rsidR="00731C29">
        <w:t>t</w:t>
      </w:r>
      <w:r w:rsidR="0013629A">
        <w:t xml:space="preserve">. </w:t>
      </w:r>
      <w:r w:rsidR="00A351CE" w:rsidRPr="00A351CE">
        <w:t xml:space="preserve"> </w:t>
      </w:r>
    </w:p>
    <w:p w14:paraId="22BD785A" w14:textId="77777777" w:rsidR="00A351CE" w:rsidRDefault="00A351CE" w:rsidP="00A351CE">
      <w:pPr>
        <w:pStyle w:val="Geenafstand"/>
        <w:rPr>
          <w:b/>
          <w:bCs/>
        </w:rPr>
      </w:pPr>
    </w:p>
    <w:p w14:paraId="19290D8D" w14:textId="283C106F" w:rsidR="00B75C41" w:rsidRDefault="00A351CE" w:rsidP="00A351CE">
      <w:pPr>
        <w:pStyle w:val="Geenafstand"/>
      </w:pPr>
      <w:r w:rsidRPr="00A351CE">
        <w:rPr>
          <w:b/>
          <w:bCs/>
        </w:rPr>
        <w:t>Wat houdt dit in voor de buurt?</w:t>
      </w:r>
      <w:r w:rsidRPr="00A351CE">
        <w:br/>
      </w:r>
      <w:r w:rsidR="00CE67C4">
        <w:t xml:space="preserve">Vanaf </w:t>
      </w:r>
      <w:r w:rsidR="00A55076">
        <w:t xml:space="preserve">half </w:t>
      </w:r>
      <w:r w:rsidR="00CE67C4">
        <w:t>januari</w:t>
      </w:r>
      <w:r w:rsidR="00262ECA">
        <w:t xml:space="preserve"> </w:t>
      </w:r>
      <w:r w:rsidR="0013629A">
        <w:t>zal Boomrooierij Weijtmans in onze opdracht</w:t>
      </w:r>
      <w:r w:rsidR="00731C29">
        <w:t xml:space="preserve"> de bomen kappen die plaats moeten maken voor de </w:t>
      </w:r>
      <w:r w:rsidR="00B75C41">
        <w:t>Opwaardering van de</w:t>
      </w:r>
      <w:r w:rsidR="00731C29">
        <w:t xml:space="preserve"> Maaslijn.</w:t>
      </w:r>
      <w:r w:rsidR="00B75C41">
        <w:t xml:space="preserve"> In uw buurt heeft dit te maken met </w:t>
      </w:r>
      <w:r w:rsidR="00B75C41" w:rsidRPr="000E7C78">
        <w:t xml:space="preserve">de elektrificatie </w:t>
      </w:r>
      <w:r w:rsidR="000E7C78" w:rsidRPr="000E7C78">
        <w:t>van</w:t>
      </w:r>
      <w:r w:rsidR="000E7C78">
        <w:t xml:space="preserve"> het spoor en </w:t>
      </w:r>
      <w:r w:rsidR="00E14687">
        <w:t>een stuk spoorverdubbeling</w:t>
      </w:r>
      <w:r w:rsidR="000E7C78">
        <w:t>.</w:t>
      </w:r>
    </w:p>
    <w:p w14:paraId="391F986D" w14:textId="77777777" w:rsidR="00DA635B" w:rsidRDefault="00DA635B" w:rsidP="00A351CE">
      <w:pPr>
        <w:pStyle w:val="Geenafstand"/>
      </w:pPr>
    </w:p>
    <w:p w14:paraId="4371886E" w14:textId="0DEBD0EF" w:rsidR="00A351CE" w:rsidRDefault="00A351CE" w:rsidP="00A351CE">
      <w:pPr>
        <w:pStyle w:val="Geenafstand"/>
      </w:pPr>
      <w:r w:rsidRPr="00A351CE">
        <w:t>Wij doen ons uiterste best om de overlast voor de omgeving zoveel mogelijk te beperken. Gedurende deze periode kan er tijdelijk extra geluidshinder en verkeer zijn in verband met het kappen van de bomen en het afvoeren van het hout.</w:t>
      </w:r>
      <w:r w:rsidR="00AF092D">
        <w:t xml:space="preserve"> </w:t>
      </w:r>
    </w:p>
    <w:p w14:paraId="1079450E" w14:textId="77777777" w:rsidR="00BD19BB" w:rsidRDefault="00BD19BB" w:rsidP="00A351CE">
      <w:pPr>
        <w:pStyle w:val="Geenafstand"/>
      </w:pPr>
    </w:p>
    <w:p w14:paraId="1A4DDB70" w14:textId="77777777" w:rsidR="009A680C" w:rsidRDefault="009A680C" w:rsidP="009A680C">
      <w:pPr>
        <w:pStyle w:val="Lijstalinea"/>
        <w:spacing w:after="0" w:line="240" w:lineRule="atLeast"/>
      </w:pPr>
    </w:p>
    <w:tbl>
      <w:tblPr>
        <w:tblStyle w:val="Tabelraster"/>
        <w:tblW w:w="0" w:type="auto"/>
        <w:tblLook w:val="04A0" w:firstRow="1" w:lastRow="0" w:firstColumn="1" w:lastColumn="0" w:noHBand="0" w:noVBand="1"/>
      </w:tblPr>
      <w:tblGrid>
        <w:gridCol w:w="9062"/>
      </w:tblGrid>
      <w:tr w:rsidR="009A680C" w14:paraId="64954851" w14:textId="77777777" w:rsidTr="000B0397">
        <w:tc>
          <w:tcPr>
            <w:tcW w:w="9736" w:type="dxa"/>
            <w:shd w:val="clear" w:color="auto" w:fill="7DA417"/>
          </w:tcPr>
          <w:p w14:paraId="37E81B46" w14:textId="028C4417" w:rsidR="009A680C" w:rsidRPr="00046A37" w:rsidRDefault="009A680C" w:rsidP="000B0397">
            <w:pPr>
              <w:spacing w:line="240" w:lineRule="atLeast"/>
              <w:jc w:val="center"/>
              <w:rPr>
                <w:b/>
                <w:bCs/>
                <w:color w:val="FFFFFF" w:themeColor="background1"/>
              </w:rPr>
            </w:pPr>
            <w:r w:rsidRPr="00046A37">
              <w:rPr>
                <w:b/>
                <w:bCs/>
                <w:color w:val="FFFFFF" w:themeColor="background1"/>
              </w:rPr>
              <w:t xml:space="preserve">Uitnodiging </w:t>
            </w:r>
            <w:r>
              <w:rPr>
                <w:b/>
                <w:bCs/>
                <w:color w:val="FFFFFF" w:themeColor="background1"/>
              </w:rPr>
              <w:t>inloopspreekuur bomenkap</w:t>
            </w:r>
          </w:p>
          <w:p w14:paraId="5E6B2020" w14:textId="77777777" w:rsidR="009A680C" w:rsidRPr="00046A37" w:rsidRDefault="009A680C" w:rsidP="000B0397">
            <w:pPr>
              <w:spacing w:line="240" w:lineRule="atLeast"/>
              <w:jc w:val="center"/>
              <w:rPr>
                <w:b/>
                <w:bCs/>
                <w:color w:val="FFFFFF" w:themeColor="background1"/>
              </w:rPr>
            </w:pPr>
          </w:p>
          <w:p w14:paraId="4EBC4158" w14:textId="3D5CA8FE" w:rsidR="009A680C" w:rsidRPr="00046A37" w:rsidRDefault="009A680C" w:rsidP="000B0397">
            <w:pPr>
              <w:spacing w:line="240" w:lineRule="atLeast"/>
              <w:rPr>
                <w:color w:val="FFFFFF" w:themeColor="background1"/>
              </w:rPr>
            </w:pPr>
            <w:r w:rsidRPr="00046A37">
              <w:rPr>
                <w:color w:val="FFFFFF" w:themeColor="background1"/>
              </w:rPr>
              <w:t xml:space="preserve">We kunnen ons voorstellen dat u vragen heeft over </w:t>
            </w:r>
            <w:r>
              <w:rPr>
                <w:color w:val="FFFFFF" w:themeColor="background1"/>
              </w:rPr>
              <w:t>deze</w:t>
            </w:r>
            <w:r w:rsidRPr="00046A37">
              <w:rPr>
                <w:color w:val="FFFFFF" w:themeColor="background1"/>
              </w:rPr>
              <w:t xml:space="preserve"> werkzaamheden, de planning en de impact hiervan. Om u verder te informeren en uw vragen te beantwoorden, organiseren we een </w:t>
            </w:r>
            <w:r>
              <w:rPr>
                <w:color w:val="FFFFFF" w:themeColor="background1"/>
              </w:rPr>
              <w:t xml:space="preserve">inloopspreekuur. </w:t>
            </w:r>
          </w:p>
          <w:p w14:paraId="27239F04" w14:textId="77777777" w:rsidR="009A680C" w:rsidRPr="00046A37" w:rsidRDefault="009A680C" w:rsidP="000B0397">
            <w:pPr>
              <w:spacing w:line="240" w:lineRule="atLeast"/>
              <w:rPr>
                <w:color w:val="FFFFFF" w:themeColor="background1"/>
              </w:rPr>
            </w:pPr>
          </w:p>
          <w:p w14:paraId="1C983253" w14:textId="10D90D3E" w:rsidR="009A680C" w:rsidRPr="00046A37" w:rsidRDefault="009A680C" w:rsidP="000B0397">
            <w:pPr>
              <w:spacing w:line="240" w:lineRule="atLeast"/>
              <w:rPr>
                <w:color w:val="FFFFFF" w:themeColor="background1"/>
              </w:rPr>
            </w:pPr>
            <w:r w:rsidRPr="00046A37">
              <w:rPr>
                <w:color w:val="FFFFFF" w:themeColor="background1"/>
              </w:rPr>
              <w:t xml:space="preserve">Datum: </w:t>
            </w:r>
            <w:r w:rsidR="005C7A58">
              <w:rPr>
                <w:color w:val="FFFFFF" w:themeColor="background1"/>
              </w:rPr>
              <w:t>16 december 2025</w:t>
            </w:r>
          </w:p>
          <w:p w14:paraId="15CF53C6" w14:textId="246E616D" w:rsidR="009A680C" w:rsidRPr="00046A37" w:rsidRDefault="00EB173E" w:rsidP="000B0397">
            <w:pPr>
              <w:spacing w:line="240" w:lineRule="atLeast"/>
              <w:rPr>
                <w:color w:val="FFFFFF" w:themeColor="background1"/>
              </w:rPr>
            </w:pPr>
            <w:r>
              <w:rPr>
                <w:color w:val="FFFFFF" w:themeColor="background1"/>
              </w:rPr>
              <w:t>Inloop tussen</w:t>
            </w:r>
            <w:r w:rsidR="009A680C" w:rsidRPr="00046A37">
              <w:rPr>
                <w:color w:val="FFFFFF" w:themeColor="background1"/>
              </w:rPr>
              <w:t xml:space="preserve"> </w:t>
            </w:r>
            <w:r w:rsidR="009A680C">
              <w:rPr>
                <w:color w:val="FFFFFF" w:themeColor="background1"/>
              </w:rPr>
              <w:t>17.30 – 18:30 uur</w:t>
            </w:r>
          </w:p>
          <w:p w14:paraId="4DCDA08E" w14:textId="6203C899" w:rsidR="009A680C" w:rsidRPr="009A680C" w:rsidRDefault="009A680C" w:rsidP="009A680C">
            <w:pPr>
              <w:pStyle w:val="Geenafstand"/>
            </w:pPr>
            <w:r w:rsidRPr="00046A37">
              <w:rPr>
                <w:color w:val="FFFFFF" w:themeColor="background1"/>
              </w:rPr>
              <w:t>Locatie:</w:t>
            </w:r>
            <w:r>
              <w:rPr>
                <w:color w:val="FFFFFF" w:themeColor="background1"/>
              </w:rPr>
              <w:t xml:space="preserve"> </w:t>
            </w:r>
            <w:r w:rsidR="00FA1719">
              <w:rPr>
                <w:color w:val="FFFFFF" w:themeColor="background1"/>
              </w:rPr>
              <w:t xml:space="preserve">Gemeenschapshuis </w:t>
            </w:r>
            <w:r w:rsidR="004742DD">
              <w:rPr>
                <w:color w:val="FFFFFF" w:themeColor="background1"/>
              </w:rPr>
              <w:t>De Robijn – Molenweg 3, Swalmen</w:t>
            </w:r>
          </w:p>
        </w:tc>
      </w:tr>
    </w:tbl>
    <w:p w14:paraId="4E04385F" w14:textId="77777777" w:rsidR="009A680C" w:rsidRDefault="009A680C" w:rsidP="009A680C">
      <w:pPr>
        <w:pStyle w:val="Lijstalinea"/>
        <w:spacing w:after="0" w:line="240" w:lineRule="atLeast"/>
        <w:rPr>
          <w:b/>
          <w:bCs/>
        </w:rPr>
      </w:pPr>
    </w:p>
    <w:p w14:paraId="139C72DE" w14:textId="77777777" w:rsidR="00BD19BB" w:rsidRPr="009369A9" w:rsidRDefault="00BD19BB" w:rsidP="009A680C">
      <w:pPr>
        <w:pStyle w:val="Lijstalinea"/>
        <w:spacing w:after="0" w:line="240" w:lineRule="atLeast"/>
        <w:rPr>
          <w:b/>
          <w:bCs/>
        </w:rPr>
      </w:pPr>
    </w:p>
    <w:p w14:paraId="12F37266" w14:textId="77777777" w:rsidR="009A680C" w:rsidRPr="00F70522" w:rsidRDefault="009A680C" w:rsidP="009A680C">
      <w:pPr>
        <w:pStyle w:val="Geenafstand"/>
        <w:rPr>
          <w:b/>
          <w:bCs/>
        </w:rPr>
      </w:pPr>
      <w:r w:rsidRPr="00F70522">
        <w:rPr>
          <w:b/>
          <w:bCs/>
        </w:rPr>
        <w:t>Meer informatie</w:t>
      </w:r>
    </w:p>
    <w:p w14:paraId="20787D63" w14:textId="77777777" w:rsidR="009A680C" w:rsidRPr="00B54E5E" w:rsidRDefault="009A680C" w:rsidP="009A680C">
      <w:pPr>
        <w:pStyle w:val="Geenafstand"/>
        <w:rPr>
          <w:rFonts w:cstheme="minorHAnsi"/>
        </w:rPr>
      </w:pPr>
      <w:r w:rsidRPr="00B54E5E">
        <w:rPr>
          <w:rFonts w:cstheme="minorHAnsi"/>
        </w:rPr>
        <w:t>We houden u tijdens het project op verschillende manieren op de hoogte:</w:t>
      </w:r>
    </w:p>
    <w:p w14:paraId="496EF9A2" w14:textId="77777777" w:rsidR="009A680C" w:rsidRPr="00B933B2" w:rsidRDefault="009A680C" w:rsidP="009A680C">
      <w:pPr>
        <w:pStyle w:val="Lijstalinea"/>
        <w:numPr>
          <w:ilvl w:val="0"/>
          <w:numId w:val="5"/>
        </w:numPr>
        <w:spacing w:after="0"/>
        <w:rPr>
          <w:rFonts w:ascii="Helvetica" w:eastAsia="Helvetica" w:hAnsi="Helvetica" w:cs="Helvetica"/>
          <w:sz w:val="24"/>
          <w:szCs w:val="24"/>
        </w:rPr>
      </w:pPr>
      <w:r w:rsidRPr="00B933B2">
        <w:rPr>
          <w:color w:val="000000" w:themeColor="text1"/>
          <w:lang w:eastAsia="nl-NL"/>
        </w:rPr>
        <w:t>Via de BouwApp houden we u op de hoogte van de actuele gang van zaken</w:t>
      </w:r>
      <w:r>
        <w:rPr>
          <w:color w:val="000000" w:themeColor="text1"/>
          <w:lang w:eastAsia="nl-NL"/>
        </w:rPr>
        <w:t xml:space="preserve"> en planning</w:t>
      </w:r>
      <w:r w:rsidRPr="00B933B2">
        <w:rPr>
          <w:color w:val="000000" w:themeColor="text1"/>
          <w:lang w:eastAsia="nl-NL"/>
        </w:rPr>
        <w:t xml:space="preserve">. Deze gratis app kunt u downloaden via de Appstore of Playstore. Zoek na het installeren van de app op “Opwaardering Maaslijn”. U kunt het project volgen door op ‘volgen’ te klikken. Kies vervolgens voor de gemeente waarin u woont of werkt, zo kunnen we u gericht informatie sturen die voor u relevant is. Het project is ook via uw browser te volgen: </w:t>
      </w:r>
      <w:hyperlink r:id="rId11" w:history="1">
        <w:r w:rsidRPr="008742E7">
          <w:rPr>
            <w:rStyle w:val="Hyperlink"/>
            <w:lang w:eastAsia="nl-NL"/>
          </w:rPr>
          <w:t>https://debouw.app/projects/opwaardering-maaslijn</w:t>
        </w:r>
      </w:hyperlink>
      <w:r w:rsidRPr="00B933B2">
        <w:rPr>
          <w:color w:val="000000" w:themeColor="text1"/>
          <w:lang w:eastAsia="nl-NL"/>
        </w:rPr>
        <w:t>;</w:t>
      </w:r>
    </w:p>
    <w:p w14:paraId="416B9E4F" w14:textId="594AE8D2" w:rsidR="00BD19BB" w:rsidRDefault="009A680C" w:rsidP="009A680C">
      <w:pPr>
        <w:pStyle w:val="Lijstalinea"/>
        <w:numPr>
          <w:ilvl w:val="0"/>
          <w:numId w:val="5"/>
        </w:numPr>
        <w:spacing w:after="0"/>
      </w:pPr>
      <w:r w:rsidRPr="00B933B2">
        <w:rPr>
          <w:rFonts w:eastAsiaTheme="minorEastAsia"/>
        </w:rPr>
        <w:t>Swietelsky verspreidt periodiek een digitale nieuwsbrief over het project. Daarin leest u meer over de werkzaamheden, voortgang, geplande (verkeers-)hinder, bijzondere mom</w:t>
      </w:r>
      <w:r w:rsidRPr="3538A604">
        <w:t xml:space="preserve">enten en de mensen achter het werk. Door een e-mail te sturen naar </w:t>
      </w:r>
      <w:hyperlink r:id="rId12">
        <w:r w:rsidRPr="3538A604">
          <w:rPr>
            <w:rStyle w:val="Hyperlink"/>
          </w:rPr>
          <w:t>maaslijn@swietelsky-rail.nl</w:t>
        </w:r>
      </w:hyperlink>
      <w:r w:rsidRPr="3538A604">
        <w:t xml:space="preserve"> kunt u zich aanmelden voor deze nieuwsbrief</w:t>
      </w:r>
      <w:r>
        <w:t>.</w:t>
      </w:r>
    </w:p>
    <w:p w14:paraId="29D29C01" w14:textId="77777777" w:rsidR="00BD19BB" w:rsidRDefault="00BD19BB">
      <w:pPr>
        <w:spacing w:line="259" w:lineRule="auto"/>
      </w:pPr>
      <w:r>
        <w:br w:type="page"/>
      </w:r>
    </w:p>
    <w:p w14:paraId="4E815346" w14:textId="77777777" w:rsidR="009A680C" w:rsidRPr="0055450A" w:rsidRDefault="009A680C" w:rsidP="009A680C">
      <w:pPr>
        <w:pStyle w:val="Geenafstand"/>
        <w:rPr>
          <w:b/>
          <w:bCs/>
        </w:rPr>
      </w:pPr>
      <w:r w:rsidRPr="0055450A">
        <w:rPr>
          <w:b/>
          <w:bCs/>
        </w:rPr>
        <w:lastRenderedPageBreak/>
        <w:t>Heeft u vragen?</w:t>
      </w:r>
    </w:p>
    <w:p w14:paraId="52647760" w14:textId="77777777" w:rsidR="009A680C" w:rsidRPr="008D214A" w:rsidRDefault="009A680C" w:rsidP="009A680C">
      <w:pPr>
        <w:spacing w:after="0"/>
        <w:rPr>
          <w:b/>
          <w:bCs/>
        </w:rPr>
      </w:pPr>
      <w:r w:rsidRPr="0055450A">
        <w:rPr>
          <w:kern w:val="2"/>
          <w14:ligatures w14:val="standardContextual"/>
        </w:rPr>
        <w:t>Heeft u vragen over de werkzaamheden? Neemt u dan gerust contact met ons op. U kunt ons bereiken</w:t>
      </w:r>
      <w:r w:rsidRPr="00130AAD">
        <w:rPr>
          <w:b/>
          <w:bCs/>
        </w:rPr>
        <w:t xml:space="preserve"> </w:t>
      </w:r>
      <w:r w:rsidRPr="008D214A">
        <w:t xml:space="preserve">via </w:t>
      </w:r>
      <w:hyperlink r:id="rId13" w:history="1">
        <w:r w:rsidRPr="008D214A">
          <w:rPr>
            <w:rStyle w:val="Hyperlink"/>
          </w:rPr>
          <w:t>maaslijn@swietelsky-rail.nl</w:t>
        </w:r>
      </w:hyperlink>
      <w:r w:rsidRPr="008D214A">
        <w:t xml:space="preserve"> of via 06 - 27313281.</w:t>
      </w:r>
    </w:p>
    <w:p w14:paraId="026CDD54" w14:textId="4D762A07" w:rsidR="00A351CE" w:rsidRDefault="00A351CE" w:rsidP="00A351CE">
      <w:pPr>
        <w:pStyle w:val="Geenafstand"/>
      </w:pPr>
    </w:p>
    <w:p w14:paraId="3EFB9EFE" w14:textId="7F192351" w:rsidR="00A351CE" w:rsidRPr="00A351CE" w:rsidRDefault="00A351CE" w:rsidP="00A351CE">
      <w:pPr>
        <w:pStyle w:val="Geenafstand"/>
      </w:pPr>
      <w:r w:rsidRPr="00A351CE">
        <w:t>Wij danken u voor uw begrip en medewerking tijdens deze noodzakelijke werkzaamheden. We zullen ons best doen om de overlast tot een minimum te beperken en kijken ernaar uit om de werkzaamheden snel en zorgvuldig af te ronden.</w:t>
      </w:r>
    </w:p>
    <w:p w14:paraId="63107432" w14:textId="799B11AF" w:rsidR="001813B0" w:rsidRDefault="001813B0" w:rsidP="000745EB">
      <w:pPr>
        <w:pStyle w:val="Geenafstand"/>
        <w:ind w:left="709"/>
      </w:pPr>
    </w:p>
    <w:p w14:paraId="17EEE067" w14:textId="77777777" w:rsidR="00BA0865" w:rsidRDefault="001813B0" w:rsidP="000745EB">
      <w:pPr>
        <w:pStyle w:val="Geenafstand"/>
      </w:pPr>
      <w:r>
        <w:t>Met vriendelijke groet,</w:t>
      </w:r>
      <w:r w:rsidR="00BA0865">
        <w:t xml:space="preserve"> </w:t>
      </w:r>
    </w:p>
    <w:p w14:paraId="651D15A7" w14:textId="77777777" w:rsidR="00767FF8" w:rsidRDefault="00767FF8" w:rsidP="00BA0865">
      <w:pPr>
        <w:pStyle w:val="Geenafstand"/>
      </w:pPr>
    </w:p>
    <w:p w14:paraId="5750AFAA" w14:textId="277962EB" w:rsidR="004C413C" w:rsidRPr="00767FF8" w:rsidRDefault="00FA55B2" w:rsidP="00BA0865">
      <w:pPr>
        <w:pStyle w:val="Geenafstand"/>
        <w:rPr>
          <w:lang w:val="da-DK"/>
        </w:rPr>
      </w:pPr>
      <w:r>
        <w:t xml:space="preserve">Omgevingsteam </w:t>
      </w:r>
      <w:r w:rsidR="00767FF8" w:rsidRPr="00767FF8">
        <w:rPr>
          <w:lang w:val="da-DK"/>
        </w:rPr>
        <w:t>Swietelsky Rail B</w:t>
      </w:r>
      <w:r w:rsidR="00767FF8">
        <w:rPr>
          <w:lang w:val="da-DK"/>
        </w:rPr>
        <w:t>enelux</w:t>
      </w:r>
    </w:p>
    <w:sectPr w:rsidR="004C413C" w:rsidRPr="00767FF8" w:rsidSect="000206A1">
      <w:headerReference w:type="default" r:id="rId14"/>
      <w:headerReference w:type="first" r:id="rId15"/>
      <w:footerReference w:type="first" r:id="rId16"/>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26CA6" w14:textId="77777777" w:rsidR="0093353E" w:rsidRDefault="0093353E" w:rsidP="00A43686">
      <w:pPr>
        <w:spacing w:after="0" w:line="240" w:lineRule="auto"/>
      </w:pPr>
      <w:r>
        <w:separator/>
      </w:r>
    </w:p>
  </w:endnote>
  <w:endnote w:type="continuationSeparator" w:id="0">
    <w:p w14:paraId="00B13A9A" w14:textId="77777777" w:rsidR="0093353E" w:rsidRDefault="0093353E" w:rsidP="00A43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1F64D" w14:textId="6F65E946" w:rsidR="00F45BAF" w:rsidRDefault="004C413C">
    <w:pPr>
      <w:pStyle w:val="Voettekst"/>
    </w:pPr>
    <w:r w:rsidRPr="00550532">
      <w:rPr>
        <w:noProof/>
        <w:sz w:val="18"/>
        <w:szCs w:val="18"/>
      </w:rPr>
      <w:drawing>
        <wp:anchor distT="0" distB="0" distL="114300" distR="114300" simplePos="0" relativeHeight="251658241" behindDoc="0" locked="0" layoutInCell="1" allowOverlap="1" wp14:anchorId="036A1E98" wp14:editId="68E4CC98">
          <wp:simplePos x="0" y="0"/>
          <wp:positionH relativeFrom="margin">
            <wp:posOffset>4434205</wp:posOffset>
          </wp:positionH>
          <wp:positionV relativeFrom="paragraph">
            <wp:posOffset>12065</wp:posOffset>
          </wp:positionV>
          <wp:extent cx="791210" cy="418465"/>
          <wp:effectExtent l="0" t="0" r="8890" b="0"/>
          <wp:wrapNone/>
          <wp:docPr id="955835517" name="Afbeelding 955835517"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descr="Afbeelding met Lettertype, Graphics, logo, grafische vormgeving&#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210" cy="418465"/>
                  </a:xfrm>
                  <a:prstGeom prst="rect">
                    <a:avLst/>
                  </a:prstGeom>
                  <a:noFill/>
                </pic:spPr>
              </pic:pic>
            </a:graphicData>
          </a:graphic>
          <wp14:sizeRelH relativeFrom="page">
            <wp14:pctWidth>0</wp14:pctWidth>
          </wp14:sizeRelH>
          <wp14:sizeRelV relativeFrom="page">
            <wp14:pctHeight>0</wp14:pctHeight>
          </wp14:sizeRelV>
        </wp:anchor>
      </w:drawing>
    </w:r>
    <w:r>
      <w:rPr>
        <w:noProof/>
        <w:sz w:val="18"/>
        <w:szCs w:val="18"/>
        <w14:ligatures w14:val="standardContextual"/>
      </w:rPr>
      <w:drawing>
        <wp:anchor distT="0" distB="0" distL="114300" distR="114300" simplePos="0" relativeHeight="251658242" behindDoc="0" locked="0" layoutInCell="1" allowOverlap="1" wp14:anchorId="4BEFF746" wp14:editId="659491AA">
          <wp:simplePos x="0" y="0"/>
          <wp:positionH relativeFrom="margin">
            <wp:align>right</wp:align>
          </wp:positionH>
          <wp:positionV relativeFrom="paragraph">
            <wp:posOffset>16510</wp:posOffset>
          </wp:positionV>
          <wp:extent cx="495300" cy="395605"/>
          <wp:effectExtent l="0" t="0" r="0" b="4445"/>
          <wp:wrapNone/>
          <wp:docPr id="707350018" name="Afbeelding 1" descr="Afbeelding met Lettertype, Graphics, logo,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350018" name="Afbeelding 1" descr="Afbeelding met Lettertype, Graphics, logo, tekst&#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495300" cy="395605"/>
                  </a:xfrm>
                  <a:prstGeom prst="rect">
                    <a:avLst/>
                  </a:prstGeom>
                </pic:spPr>
              </pic:pic>
            </a:graphicData>
          </a:graphic>
        </wp:anchor>
      </w:drawing>
    </w:r>
    <w:r w:rsidR="00F45BAF" w:rsidRPr="00550532">
      <w:rPr>
        <w:sz w:val="18"/>
        <w:szCs w:val="18"/>
      </w:rPr>
      <w:t>Dit project wordt mede mogelijk gemaakt door:</w:t>
    </w:r>
    <w:r w:rsidR="00F45BA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657FB" w14:textId="77777777" w:rsidR="0093353E" w:rsidRDefault="0093353E" w:rsidP="00A43686">
      <w:pPr>
        <w:spacing w:after="0" w:line="240" w:lineRule="auto"/>
      </w:pPr>
      <w:r>
        <w:separator/>
      </w:r>
    </w:p>
  </w:footnote>
  <w:footnote w:type="continuationSeparator" w:id="0">
    <w:p w14:paraId="218A2906" w14:textId="77777777" w:rsidR="0093353E" w:rsidRDefault="0093353E" w:rsidP="00A43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A5EDFD9" w14:paraId="24604DC6" w14:textId="77777777" w:rsidTr="0A5EDFD9">
      <w:trPr>
        <w:trHeight w:val="300"/>
      </w:trPr>
      <w:tc>
        <w:tcPr>
          <w:tcW w:w="3020" w:type="dxa"/>
        </w:tcPr>
        <w:p w14:paraId="6D6AB072" w14:textId="5C821D40" w:rsidR="0A5EDFD9" w:rsidRDefault="0A5EDFD9" w:rsidP="0A5EDFD9">
          <w:pPr>
            <w:pStyle w:val="Koptekst"/>
            <w:ind w:left="-115"/>
          </w:pPr>
        </w:p>
      </w:tc>
      <w:tc>
        <w:tcPr>
          <w:tcW w:w="3020" w:type="dxa"/>
        </w:tcPr>
        <w:p w14:paraId="7A27D208" w14:textId="66999788" w:rsidR="0A5EDFD9" w:rsidRDefault="0A5EDFD9" w:rsidP="0A5EDFD9">
          <w:pPr>
            <w:pStyle w:val="Koptekst"/>
            <w:jc w:val="center"/>
          </w:pPr>
        </w:p>
      </w:tc>
      <w:tc>
        <w:tcPr>
          <w:tcW w:w="3020" w:type="dxa"/>
        </w:tcPr>
        <w:p w14:paraId="3DB737EE" w14:textId="1B775199" w:rsidR="0A5EDFD9" w:rsidRDefault="0A5EDFD9" w:rsidP="0A5EDFD9">
          <w:pPr>
            <w:pStyle w:val="Koptekst"/>
            <w:ind w:right="-115"/>
            <w:jc w:val="right"/>
          </w:pPr>
        </w:p>
      </w:tc>
    </w:tr>
  </w:tbl>
  <w:p w14:paraId="2D686466" w14:textId="68260118" w:rsidR="0A5EDFD9" w:rsidRDefault="0A5EDFD9" w:rsidP="0A5EDF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2E633" w14:textId="5925CF91" w:rsidR="00F45BAF" w:rsidRDefault="00F45BAF">
    <w:pPr>
      <w:pStyle w:val="Koptekst"/>
    </w:pPr>
    <w:r>
      <w:rPr>
        <w:noProof/>
        <w14:ligatures w14:val="standardContextual"/>
      </w:rPr>
      <w:drawing>
        <wp:anchor distT="0" distB="0" distL="114300" distR="114300" simplePos="0" relativeHeight="251658240" behindDoc="0" locked="0" layoutInCell="1" allowOverlap="1" wp14:anchorId="1A98E3EA" wp14:editId="27006ADD">
          <wp:simplePos x="0" y="0"/>
          <wp:positionH relativeFrom="margin">
            <wp:align>right</wp:align>
          </wp:positionH>
          <wp:positionV relativeFrom="margin">
            <wp:posOffset>-422275</wp:posOffset>
          </wp:positionV>
          <wp:extent cx="2626995" cy="749412"/>
          <wp:effectExtent l="0" t="0" r="1905" b="0"/>
          <wp:wrapSquare wrapText="bothSides"/>
          <wp:docPr id="808196776" name="Afbeelding 1"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196776" name="Afbeelding 1" descr="Afbeelding met tekst, Lettertype, Graphics,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626995" cy="74941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6CF4"/>
    <w:multiLevelType w:val="hybridMultilevel"/>
    <w:tmpl w:val="338CEA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6DD3EA6"/>
    <w:multiLevelType w:val="hybridMultilevel"/>
    <w:tmpl w:val="2884D4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7C27FD0"/>
    <w:multiLevelType w:val="hybridMultilevel"/>
    <w:tmpl w:val="67E8A900"/>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3" w15:restartNumberingAfterBreak="0">
    <w:nsid w:val="605019DC"/>
    <w:multiLevelType w:val="hybridMultilevel"/>
    <w:tmpl w:val="5694ED6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67CC37EA"/>
    <w:multiLevelType w:val="hybridMultilevel"/>
    <w:tmpl w:val="99365A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68711456">
    <w:abstractNumId w:val="4"/>
  </w:num>
  <w:num w:numId="2" w16cid:durableId="984549969">
    <w:abstractNumId w:val="3"/>
  </w:num>
  <w:num w:numId="3" w16cid:durableId="213087039">
    <w:abstractNumId w:val="2"/>
  </w:num>
  <w:num w:numId="4" w16cid:durableId="301034798">
    <w:abstractNumId w:val="1"/>
  </w:num>
  <w:num w:numId="5" w16cid:durableId="1573587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495"/>
    <w:rsid w:val="00005D58"/>
    <w:rsid w:val="000100CB"/>
    <w:rsid w:val="0001696A"/>
    <w:rsid w:val="000179F2"/>
    <w:rsid w:val="000206A1"/>
    <w:rsid w:val="000213E1"/>
    <w:rsid w:val="000449BA"/>
    <w:rsid w:val="00056A2B"/>
    <w:rsid w:val="000745EB"/>
    <w:rsid w:val="000841C5"/>
    <w:rsid w:val="0009116E"/>
    <w:rsid w:val="00096FBB"/>
    <w:rsid w:val="000C718D"/>
    <w:rsid w:val="000D2FC4"/>
    <w:rsid w:val="000E7C78"/>
    <w:rsid w:val="000E7DA1"/>
    <w:rsid w:val="00100966"/>
    <w:rsid w:val="001125E5"/>
    <w:rsid w:val="0011604A"/>
    <w:rsid w:val="0013182D"/>
    <w:rsid w:val="0013629A"/>
    <w:rsid w:val="001765A3"/>
    <w:rsid w:val="001813B0"/>
    <w:rsid w:val="001B0519"/>
    <w:rsid w:val="001C0B24"/>
    <w:rsid w:val="001C614A"/>
    <w:rsid w:val="001F27B7"/>
    <w:rsid w:val="002109E7"/>
    <w:rsid w:val="002430A5"/>
    <w:rsid w:val="00262ECA"/>
    <w:rsid w:val="0028414A"/>
    <w:rsid w:val="002A63BE"/>
    <w:rsid w:val="003071E1"/>
    <w:rsid w:val="003229CB"/>
    <w:rsid w:val="00324397"/>
    <w:rsid w:val="00350DB1"/>
    <w:rsid w:val="0035721D"/>
    <w:rsid w:val="00360119"/>
    <w:rsid w:val="0037384E"/>
    <w:rsid w:val="003908E6"/>
    <w:rsid w:val="003A3A84"/>
    <w:rsid w:val="003A630B"/>
    <w:rsid w:val="003C0A80"/>
    <w:rsid w:val="003C75FF"/>
    <w:rsid w:val="00436C49"/>
    <w:rsid w:val="00466448"/>
    <w:rsid w:val="004742DD"/>
    <w:rsid w:val="0049049B"/>
    <w:rsid w:val="004C413C"/>
    <w:rsid w:val="004D2D77"/>
    <w:rsid w:val="0050165C"/>
    <w:rsid w:val="00555CF1"/>
    <w:rsid w:val="00562853"/>
    <w:rsid w:val="005764B3"/>
    <w:rsid w:val="005C7A58"/>
    <w:rsid w:val="00600E90"/>
    <w:rsid w:val="00613874"/>
    <w:rsid w:val="00614894"/>
    <w:rsid w:val="00720803"/>
    <w:rsid w:val="00731C29"/>
    <w:rsid w:val="00744F31"/>
    <w:rsid w:val="00754E77"/>
    <w:rsid w:val="00762495"/>
    <w:rsid w:val="00767FF8"/>
    <w:rsid w:val="007773F7"/>
    <w:rsid w:val="0078107A"/>
    <w:rsid w:val="007A5B0B"/>
    <w:rsid w:val="007A7889"/>
    <w:rsid w:val="007C1A05"/>
    <w:rsid w:val="0082529D"/>
    <w:rsid w:val="00830C9D"/>
    <w:rsid w:val="0084020B"/>
    <w:rsid w:val="00860ACA"/>
    <w:rsid w:val="008B2F96"/>
    <w:rsid w:val="008C15D5"/>
    <w:rsid w:val="008D538C"/>
    <w:rsid w:val="008D563C"/>
    <w:rsid w:val="008E4885"/>
    <w:rsid w:val="0093353E"/>
    <w:rsid w:val="009615CA"/>
    <w:rsid w:val="0097798C"/>
    <w:rsid w:val="009A680C"/>
    <w:rsid w:val="009C4C0E"/>
    <w:rsid w:val="009D66EF"/>
    <w:rsid w:val="00A05DA7"/>
    <w:rsid w:val="00A26F44"/>
    <w:rsid w:val="00A30E44"/>
    <w:rsid w:val="00A351CE"/>
    <w:rsid w:val="00A4335B"/>
    <w:rsid w:val="00A43686"/>
    <w:rsid w:val="00A52F2C"/>
    <w:rsid w:val="00A55076"/>
    <w:rsid w:val="00AD2F0E"/>
    <w:rsid w:val="00AF092D"/>
    <w:rsid w:val="00B0109B"/>
    <w:rsid w:val="00B10222"/>
    <w:rsid w:val="00B11CE9"/>
    <w:rsid w:val="00B23BE8"/>
    <w:rsid w:val="00B53EF9"/>
    <w:rsid w:val="00B54E5E"/>
    <w:rsid w:val="00B75C41"/>
    <w:rsid w:val="00BA0865"/>
    <w:rsid w:val="00BA3403"/>
    <w:rsid w:val="00BB3E80"/>
    <w:rsid w:val="00BB66E2"/>
    <w:rsid w:val="00BD19BB"/>
    <w:rsid w:val="00BD53D6"/>
    <w:rsid w:val="00C03AD7"/>
    <w:rsid w:val="00C0406A"/>
    <w:rsid w:val="00C0774D"/>
    <w:rsid w:val="00C10776"/>
    <w:rsid w:val="00C10B84"/>
    <w:rsid w:val="00C153DE"/>
    <w:rsid w:val="00C23F60"/>
    <w:rsid w:val="00C57C91"/>
    <w:rsid w:val="00C739E2"/>
    <w:rsid w:val="00CE1E69"/>
    <w:rsid w:val="00CE67C4"/>
    <w:rsid w:val="00CF2B28"/>
    <w:rsid w:val="00D57E6D"/>
    <w:rsid w:val="00D735AB"/>
    <w:rsid w:val="00DA635B"/>
    <w:rsid w:val="00DC001F"/>
    <w:rsid w:val="00E13506"/>
    <w:rsid w:val="00E14687"/>
    <w:rsid w:val="00E345D6"/>
    <w:rsid w:val="00E44DA5"/>
    <w:rsid w:val="00E60CB0"/>
    <w:rsid w:val="00E84E93"/>
    <w:rsid w:val="00EB173E"/>
    <w:rsid w:val="00ED20B1"/>
    <w:rsid w:val="00F45BAF"/>
    <w:rsid w:val="00F6477F"/>
    <w:rsid w:val="00F70522"/>
    <w:rsid w:val="00FA1719"/>
    <w:rsid w:val="00FA55B2"/>
    <w:rsid w:val="00FD70EE"/>
    <w:rsid w:val="00FD7620"/>
    <w:rsid w:val="00FE1614"/>
    <w:rsid w:val="0277DCA8"/>
    <w:rsid w:val="046D6338"/>
    <w:rsid w:val="0586B34E"/>
    <w:rsid w:val="085A40EA"/>
    <w:rsid w:val="0A5EDFD9"/>
    <w:rsid w:val="0A818353"/>
    <w:rsid w:val="0BCB808B"/>
    <w:rsid w:val="0D23C239"/>
    <w:rsid w:val="0ED02D8F"/>
    <w:rsid w:val="0EFFAB13"/>
    <w:rsid w:val="0FB3558D"/>
    <w:rsid w:val="1020CFB4"/>
    <w:rsid w:val="106A5543"/>
    <w:rsid w:val="120F544D"/>
    <w:rsid w:val="12C11EEB"/>
    <w:rsid w:val="13534265"/>
    <w:rsid w:val="13B032C1"/>
    <w:rsid w:val="14A391A7"/>
    <w:rsid w:val="16933D6C"/>
    <w:rsid w:val="16BF83FA"/>
    <w:rsid w:val="1872CDB4"/>
    <w:rsid w:val="19410F76"/>
    <w:rsid w:val="1AFB7F5C"/>
    <w:rsid w:val="1D3DECAA"/>
    <w:rsid w:val="1D6C732B"/>
    <w:rsid w:val="1FD910E0"/>
    <w:rsid w:val="202BF45E"/>
    <w:rsid w:val="20CE4EE8"/>
    <w:rsid w:val="26632131"/>
    <w:rsid w:val="27BB62DF"/>
    <w:rsid w:val="27D1263C"/>
    <w:rsid w:val="2C04D937"/>
    <w:rsid w:val="2E9F7C8E"/>
    <w:rsid w:val="343DA3A1"/>
    <w:rsid w:val="3538A604"/>
    <w:rsid w:val="3598DFCA"/>
    <w:rsid w:val="3BB186DB"/>
    <w:rsid w:val="3F235049"/>
    <w:rsid w:val="3FCB5DB7"/>
    <w:rsid w:val="3FD7E0AA"/>
    <w:rsid w:val="42852C06"/>
    <w:rsid w:val="42E7DF8B"/>
    <w:rsid w:val="45171C3F"/>
    <w:rsid w:val="48BB80F3"/>
    <w:rsid w:val="4AC5AF1E"/>
    <w:rsid w:val="4B2DE084"/>
    <w:rsid w:val="4BE8AAF4"/>
    <w:rsid w:val="4FEDDA55"/>
    <w:rsid w:val="51863DCE"/>
    <w:rsid w:val="51C119E1"/>
    <w:rsid w:val="51F34262"/>
    <w:rsid w:val="54CDB84C"/>
    <w:rsid w:val="574485F8"/>
    <w:rsid w:val="5AE7699B"/>
    <w:rsid w:val="5BFECEBE"/>
    <w:rsid w:val="5CD50D4A"/>
    <w:rsid w:val="5D08CF4E"/>
    <w:rsid w:val="5E536A96"/>
    <w:rsid w:val="5FE6F5CB"/>
    <w:rsid w:val="6275FDC8"/>
    <w:rsid w:val="628B3F46"/>
    <w:rsid w:val="646D23B2"/>
    <w:rsid w:val="681C1BFB"/>
    <w:rsid w:val="68354458"/>
    <w:rsid w:val="6A92224B"/>
    <w:rsid w:val="6B6CE51A"/>
    <w:rsid w:val="6C60A80D"/>
    <w:rsid w:val="70272DE0"/>
    <w:rsid w:val="78A8488E"/>
    <w:rsid w:val="7BA27D99"/>
    <w:rsid w:val="7C5D6A2E"/>
    <w:rsid w:val="7EA181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13EBA"/>
  <w15:chartTrackingRefBased/>
  <w15:docId w15:val="{98650BB9-6DDA-4098-BEF0-F2404429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14894"/>
    <w:pPr>
      <w:spacing w:line="256" w:lineRule="auto"/>
    </w:pPr>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62495"/>
    <w:pPr>
      <w:spacing w:after="0" w:line="240" w:lineRule="auto"/>
    </w:pPr>
  </w:style>
  <w:style w:type="character" w:styleId="Hyperlink">
    <w:name w:val="Hyperlink"/>
    <w:basedOn w:val="Standaardalinea-lettertype"/>
    <w:uiPriority w:val="99"/>
    <w:unhideWhenUsed/>
    <w:rsid w:val="00614894"/>
    <w:rPr>
      <w:color w:val="0563C1" w:themeColor="hyperlink"/>
      <w:u w:val="single"/>
    </w:rPr>
  </w:style>
  <w:style w:type="paragraph" w:styleId="Lijstalinea">
    <w:name w:val="List Paragraph"/>
    <w:basedOn w:val="Standaard"/>
    <w:uiPriority w:val="34"/>
    <w:qFormat/>
    <w:rsid w:val="00614894"/>
    <w:pPr>
      <w:ind w:left="720"/>
      <w:contextualSpacing/>
    </w:pPr>
  </w:style>
  <w:style w:type="character" w:styleId="Onopgelostemelding">
    <w:name w:val="Unresolved Mention"/>
    <w:basedOn w:val="Standaardalinea-lettertype"/>
    <w:uiPriority w:val="99"/>
    <w:semiHidden/>
    <w:unhideWhenUsed/>
    <w:rsid w:val="008E4885"/>
    <w:rPr>
      <w:color w:val="605E5C"/>
      <w:shd w:val="clear" w:color="auto" w:fill="E1DFDD"/>
    </w:rPr>
  </w:style>
  <w:style w:type="paragraph" w:styleId="Koptekst">
    <w:name w:val="header"/>
    <w:basedOn w:val="Standaard"/>
    <w:link w:val="KoptekstChar"/>
    <w:uiPriority w:val="99"/>
    <w:unhideWhenUsed/>
    <w:rsid w:val="00A4368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43686"/>
    <w:rPr>
      <w:kern w:val="0"/>
      <w14:ligatures w14:val="none"/>
    </w:rPr>
  </w:style>
  <w:style w:type="paragraph" w:styleId="Voettekst">
    <w:name w:val="footer"/>
    <w:basedOn w:val="Standaard"/>
    <w:link w:val="VoettekstChar"/>
    <w:uiPriority w:val="99"/>
    <w:unhideWhenUsed/>
    <w:rsid w:val="00A4368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43686"/>
    <w:rPr>
      <w:kern w:val="0"/>
      <w14:ligatures w14:val="none"/>
    </w:rPr>
  </w:style>
  <w:style w:type="paragraph" w:styleId="Revisie">
    <w:name w:val="Revision"/>
    <w:hidden/>
    <w:uiPriority w:val="99"/>
    <w:semiHidden/>
    <w:rsid w:val="00A43686"/>
    <w:pPr>
      <w:spacing w:after="0" w:line="240" w:lineRule="auto"/>
    </w:pPr>
    <w:rPr>
      <w:kern w:val="0"/>
      <w14:ligatures w14:val="none"/>
    </w:rPr>
  </w:style>
  <w:style w:type="character" w:styleId="Verwijzingopmerking">
    <w:name w:val="annotation reference"/>
    <w:basedOn w:val="Standaardalinea-lettertype"/>
    <w:uiPriority w:val="99"/>
    <w:semiHidden/>
    <w:unhideWhenUsed/>
    <w:rsid w:val="00A43686"/>
    <w:rPr>
      <w:sz w:val="16"/>
      <w:szCs w:val="16"/>
    </w:rPr>
  </w:style>
  <w:style w:type="paragraph" w:styleId="Tekstopmerking">
    <w:name w:val="annotation text"/>
    <w:basedOn w:val="Standaard"/>
    <w:link w:val="TekstopmerkingChar"/>
    <w:uiPriority w:val="99"/>
    <w:unhideWhenUsed/>
    <w:rsid w:val="00A43686"/>
    <w:pPr>
      <w:spacing w:line="240" w:lineRule="auto"/>
    </w:pPr>
    <w:rPr>
      <w:sz w:val="20"/>
      <w:szCs w:val="20"/>
    </w:rPr>
  </w:style>
  <w:style w:type="character" w:customStyle="1" w:styleId="TekstopmerkingChar">
    <w:name w:val="Tekst opmerking Char"/>
    <w:basedOn w:val="Standaardalinea-lettertype"/>
    <w:link w:val="Tekstopmerking"/>
    <w:uiPriority w:val="99"/>
    <w:rsid w:val="00A43686"/>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A43686"/>
    <w:rPr>
      <w:b/>
      <w:bCs/>
    </w:rPr>
  </w:style>
  <w:style w:type="character" w:customStyle="1" w:styleId="OnderwerpvanopmerkingChar">
    <w:name w:val="Onderwerp van opmerking Char"/>
    <w:basedOn w:val="TekstopmerkingChar"/>
    <w:link w:val="Onderwerpvanopmerking"/>
    <w:uiPriority w:val="99"/>
    <w:semiHidden/>
    <w:rsid w:val="00A43686"/>
    <w:rPr>
      <w:b/>
      <w:bCs/>
      <w:kern w:val="0"/>
      <w:sz w:val="20"/>
      <w:szCs w:val="20"/>
      <w14:ligatures w14:val="none"/>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jschrift">
    <w:name w:val="caption"/>
    <w:basedOn w:val="Standaard"/>
    <w:next w:val="Standaard"/>
    <w:uiPriority w:val="35"/>
    <w:unhideWhenUsed/>
    <w:qFormat/>
    <w:rsid w:val="00B0109B"/>
    <w:pPr>
      <w:spacing w:after="200" w:line="240" w:lineRule="auto"/>
    </w:pPr>
    <w:rPr>
      <w:i/>
      <w:iCs/>
      <w:color w:val="44546A" w:themeColor="text2"/>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627404">
      <w:bodyDiv w:val="1"/>
      <w:marLeft w:val="0"/>
      <w:marRight w:val="0"/>
      <w:marTop w:val="0"/>
      <w:marBottom w:val="0"/>
      <w:divBdr>
        <w:top w:val="none" w:sz="0" w:space="0" w:color="auto"/>
        <w:left w:val="none" w:sz="0" w:space="0" w:color="auto"/>
        <w:bottom w:val="none" w:sz="0" w:space="0" w:color="auto"/>
        <w:right w:val="none" w:sz="0" w:space="0" w:color="auto"/>
      </w:divBdr>
    </w:div>
    <w:div w:id="863984036">
      <w:bodyDiv w:val="1"/>
      <w:marLeft w:val="0"/>
      <w:marRight w:val="0"/>
      <w:marTop w:val="0"/>
      <w:marBottom w:val="0"/>
      <w:divBdr>
        <w:top w:val="none" w:sz="0" w:space="0" w:color="auto"/>
        <w:left w:val="none" w:sz="0" w:space="0" w:color="auto"/>
        <w:bottom w:val="none" w:sz="0" w:space="0" w:color="auto"/>
        <w:right w:val="none" w:sz="0" w:space="0" w:color="auto"/>
      </w:divBdr>
    </w:div>
    <w:div w:id="967203184">
      <w:bodyDiv w:val="1"/>
      <w:marLeft w:val="0"/>
      <w:marRight w:val="0"/>
      <w:marTop w:val="0"/>
      <w:marBottom w:val="0"/>
      <w:divBdr>
        <w:top w:val="none" w:sz="0" w:space="0" w:color="auto"/>
        <w:left w:val="none" w:sz="0" w:space="0" w:color="auto"/>
        <w:bottom w:val="none" w:sz="0" w:space="0" w:color="auto"/>
        <w:right w:val="none" w:sz="0" w:space="0" w:color="auto"/>
      </w:divBdr>
    </w:div>
    <w:div w:id="993532990">
      <w:bodyDiv w:val="1"/>
      <w:marLeft w:val="0"/>
      <w:marRight w:val="0"/>
      <w:marTop w:val="0"/>
      <w:marBottom w:val="0"/>
      <w:divBdr>
        <w:top w:val="none" w:sz="0" w:space="0" w:color="auto"/>
        <w:left w:val="none" w:sz="0" w:space="0" w:color="auto"/>
        <w:bottom w:val="none" w:sz="0" w:space="0" w:color="auto"/>
        <w:right w:val="none" w:sz="0" w:space="0" w:color="auto"/>
      </w:divBdr>
    </w:div>
    <w:div w:id="1016927002">
      <w:bodyDiv w:val="1"/>
      <w:marLeft w:val="0"/>
      <w:marRight w:val="0"/>
      <w:marTop w:val="0"/>
      <w:marBottom w:val="0"/>
      <w:divBdr>
        <w:top w:val="none" w:sz="0" w:space="0" w:color="auto"/>
        <w:left w:val="none" w:sz="0" w:space="0" w:color="auto"/>
        <w:bottom w:val="none" w:sz="0" w:space="0" w:color="auto"/>
        <w:right w:val="none" w:sz="0" w:space="0" w:color="auto"/>
      </w:divBdr>
    </w:div>
    <w:div w:id="1497302883">
      <w:bodyDiv w:val="1"/>
      <w:marLeft w:val="0"/>
      <w:marRight w:val="0"/>
      <w:marTop w:val="0"/>
      <w:marBottom w:val="0"/>
      <w:divBdr>
        <w:top w:val="none" w:sz="0" w:space="0" w:color="auto"/>
        <w:left w:val="none" w:sz="0" w:space="0" w:color="auto"/>
        <w:bottom w:val="none" w:sz="0" w:space="0" w:color="auto"/>
        <w:right w:val="none" w:sz="0" w:space="0" w:color="auto"/>
      </w:divBdr>
    </w:div>
    <w:div w:id="169195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aslijn@swietelsky-rail.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aslijn@swietelsky-rail.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bouw.app/projects/opwaardering-maaslij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593F67FE139D45828B2CE55AA99BB1" ma:contentTypeVersion="13" ma:contentTypeDescription="Een nieuw document maken." ma:contentTypeScope="" ma:versionID="57711cb1d7dfd1f5ac7ee6687b8f8dae">
  <xsd:schema xmlns:xsd="http://www.w3.org/2001/XMLSchema" xmlns:xs="http://www.w3.org/2001/XMLSchema" xmlns:p="http://schemas.microsoft.com/office/2006/metadata/properties" xmlns:ns2="3cd5bfb7-4d5a-44ad-9b3a-c34a2d2702f6" xmlns:ns3="494456b8-9d46-46ef-95b3-5ed95ed504f7" targetNamespace="http://schemas.microsoft.com/office/2006/metadata/properties" ma:root="true" ma:fieldsID="b84ca6865f38536ee0eff6a437f860a1" ns2:_="" ns3:_="">
    <xsd:import namespace="3cd5bfb7-4d5a-44ad-9b3a-c34a2d2702f6"/>
    <xsd:import namespace="494456b8-9d46-46ef-95b3-5ed95ed504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d5bfb7-4d5a-44ad-9b3a-c34a2d270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d6d030d2-f1d7-441d-80dd-1f47b10fc96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4456b8-9d46-46ef-95b3-5ed95ed504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c6a3cd-ffd7-4cda-b04e-9f23749595c2}" ma:internalName="TaxCatchAll" ma:showField="CatchAllData" ma:web="494456b8-9d46-46ef-95b3-5ed95ed504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d5bfb7-4d5a-44ad-9b3a-c34a2d2702f6">
      <Terms xmlns="http://schemas.microsoft.com/office/infopath/2007/PartnerControls"/>
    </lcf76f155ced4ddcb4097134ff3c332f>
    <TaxCatchAll xmlns="494456b8-9d46-46ef-95b3-5ed95ed504f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7AB0AA-75DF-4D89-9125-23D7EA894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d5bfb7-4d5a-44ad-9b3a-c34a2d2702f6"/>
    <ds:schemaRef ds:uri="494456b8-9d46-46ef-95b3-5ed95ed504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763DA7-689D-48EA-A7BF-B4DFBED45633}">
  <ds:schemaRefs>
    <ds:schemaRef ds:uri="http://schemas.openxmlformats.org/officeDocument/2006/bibliography"/>
  </ds:schemaRefs>
</ds:datastoreItem>
</file>

<file path=customXml/itemProps3.xml><?xml version="1.0" encoding="utf-8"?>
<ds:datastoreItem xmlns:ds="http://schemas.openxmlformats.org/officeDocument/2006/customXml" ds:itemID="{45EF1BCF-673E-4371-82EE-61DC938B2099}">
  <ds:schemaRef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3cd5bfb7-4d5a-44ad-9b3a-c34a2d2702f6"/>
    <ds:schemaRef ds:uri="http://purl.org/dc/dcmitype/"/>
    <ds:schemaRef ds:uri="http://purl.org/dc/terms/"/>
    <ds:schemaRef ds:uri="http://schemas.openxmlformats.org/package/2006/metadata/core-properties"/>
    <ds:schemaRef ds:uri="http://purl.org/dc/elements/1.1/"/>
    <ds:schemaRef ds:uri="494456b8-9d46-46ef-95b3-5ed95ed504f7"/>
  </ds:schemaRefs>
</ds:datastoreItem>
</file>

<file path=customXml/itemProps4.xml><?xml version="1.0" encoding="utf-8"?>
<ds:datastoreItem xmlns:ds="http://schemas.openxmlformats.org/officeDocument/2006/customXml" ds:itemID="{9C43C7DC-90D9-47F6-B68B-8523A51052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2358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Biemans</dc:creator>
  <cp:keywords/>
  <dc:description/>
  <cp:lastModifiedBy>van Soest Anouk</cp:lastModifiedBy>
  <cp:revision>2</cp:revision>
  <dcterms:created xsi:type="dcterms:W3CDTF">2025-12-02T14:32:00Z</dcterms:created>
  <dcterms:modified xsi:type="dcterms:W3CDTF">2025-12-02T14:32:00Z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0x010100A9593F67FE139D45828B2CE55AA99BB1</vt:lpwstr>
  </property>
  <property fmtid="{D5CDD505-2E9C-101B-9397-08002B2CF9AE}" pid="3" name="MediaServiceImageTags">
    <vt:lpwstr/>
  </property>
  <property fmtid="{D5CDD505-2E9C-101B-9397-08002B2CF9AE}" pid="4" name="MSIP_Label_24e57bac-d225-40fb-8a9e-62b5be587a96_Enabled">
    <vt:lpwstr>true</vt:lpwstr>
  </property>
  <property fmtid="{D5CDD505-2E9C-101B-9397-08002B2CF9AE}" pid="5" name="MSIP_Label_24e57bac-d225-40fb-8a9e-62b5be587a96_SetDate">
    <vt:lpwstr>2024-03-25T10:30:16Z</vt:lpwstr>
  </property>
  <property fmtid="{D5CDD505-2E9C-101B-9397-08002B2CF9AE}" pid="6" name="MSIP_Label_24e57bac-d225-40fb-8a9e-62b5be587a96_Method">
    <vt:lpwstr>Standard</vt:lpwstr>
  </property>
  <property fmtid="{D5CDD505-2E9C-101B-9397-08002B2CF9AE}" pid="7" name="MSIP_Label_24e57bac-d225-40fb-8a9e-62b5be587a96_Name">
    <vt:lpwstr>Internal</vt:lpwstr>
  </property>
  <property fmtid="{D5CDD505-2E9C-101B-9397-08002B2CF9AE}" pid="8" name="MSIP_Label_24e57bac-d225-40fb-8a9e-62b5be587a96_SiteId">
    <vt:lpwstr>a398fcff-8d2b-4930-a7f7-e1c99a108d77</vt:lpwstr>
  </property>
  <property fmtid="{D5CDD505-2E9C-101B-9397-08002B2CF9AE}" pid="9" name="MSIP_Label_24e57bac-d225-40fb-8a9e-62b5be587a96_ActionId">
    <vt:lpwstr>b07b1cd8-8e93-4ef6-9ccc-5b9b6a55d4af</vt:lpwstr>
  </property>
  <property fmtid="{D5CDD505-2E9C-101B-9397-08002B2CF9AE}" pid="10" name="MSIP_Label_24e57bac-d225-40fb-8a9e-62b5be587a96_ContentBits">
    <vt:lpwstr>0</vt:lpwstr>
  </property>
</Properties>
</file>